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5A1E" w14:textId="77777777" w:rsidR="009455C2" w:rsidRPr="006A61BF" w:rsidRDefault="004719C7" w:rsidP="009455C2">
      <w:pPr>
        <w:ind w:left="2410" w:hanging="2552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6A61BF">
        <w:rPr>
          <w:rFonts w:asciiTheme="minorHAnsi" w:hAnsiTheme="minorHAnsi" w:cstheme="minorHAnsi"/>
          <w:sz w:val="32"/>
          <w:szCs w:val="32"/>
        </w:rPr>
        <w:t>KIINTEISTÖN KAUPPAKIRJA</w:t>
      </w:r>
    </w:p>
    <w:p w14:paraId="480D0BF0" w14:textId="77777777" w:rsidR="009455C2" w:rsidRPr="006A61BF" w:rsidRDefault="009455C2" w:rsidP="009455C2">
      <w:pPr>
        <w:ind w:left="2410" w:hanging="2552"/>
        <w:rPr>
          <w:rFonts w:ascii="Arial" w:hAnsi="Arial" w:cs="Arial"/>
          <w:sz w:val="22"/>
          <w:szCs w:val="22"/>
        </w:rPr>
      </w:pPr>
    </w:p>
    <w:p w14:paraId="378FC443" w14:textId="77777777" w:rsidR="009455C2" w:rsidRPr="005D5BB4" w:rsidRDefault="009455C2" w:rsidP="009455C2">
      <w:pPr>
        <w:pStyle w:val="Leipteksti2"/>
        <w:rPr>
          <w:rFonts w:ascii="Calibri" w:hAnsi="Calibri" w:cs="Calibri"/>
          <w:i/>
        </w:rPr>
      </w:pPr>
      <w:r w:rsidRPr="005D5BB4">
        <w:rPr>
          <w:rFonts w:ascii="Calibri" w:hAnsi="Calibri" w:cs="Calibri"/>
        </w:rPr>
        <w:t>Myyjä</w:t>
      </w:r>
      <w:r w:rsidRPr="005D5BB4">
        <w:rPr>
          <w:rFonts w:ascii="Calibri" w:hAnsi="Calibri" w:cs="Calibri"/>
        </w:rPr>
        <w:tab/>
      </w:r>
      <w:r w:rsidRPr="005D5BB4">
        <w:rPr>
          <w:rFonts w:ascii="Calibri" w:hAnsi="Calibri" w:cs="Calibri"/>
          <w:i/>
        </w:rPr>
        <w:t>Etunim</w:t>
      </w:r>
      <w:r w:rsidR="002172E8">
        <w:rPr>
          <w:rFonts w:ascii="Calibri" w:hAnsi="Calibri" w:cs="Calibri"/>
          <w:i/>
        </w:rPr>
        <w:t>et</w:t>
      </w:r>
      <w:r w:rsidRPr="005D5BB4">
        <w:rPr>
          <w:rFonts w:ascii="Calibri" w:hAnsi="Calibri" w:cs="Calibri"/>
          <w:i/>
        </w:rPr>
        <w:t xml:space="preserve"> Sukunimi, (henkilötunnus), Kotipaikkakunta, Lähiosoite, Postinumero, Postitoimipaikka</w:t>
      </w:r>
    </w:p>
    <w:p w14:paraId="21692285" w14:textId="77777777" w:rsidR="009455C2" w:rsidRPr="005D5BB4" w:rsidRDefault="009455C2" w:rsidP="009455C2">
      <w:pPr>
        <w:pStyle w:val="Leipteksti2"/>
        <w:rPr>
          <w:rFonts w:ascii="Calibri" w:hAnsi="Calibri" w:cs="Calibri"/>
          <w:b/>
          <w:bCs/>
        </w:rPr>
      </w:pPr>
      <w:r w:rsidRPr="005D5BB4">
        <w:rPr>
          <w:rFonts w:ascii="Calibri" w:hAnsi="Calibri" w:cs="Calibri"/>
          <w:b/>
          <w:bCs/>
        </w:rPr>
        <w:tab/>
      </w:r>
    </w:p>
    <w:p w14:paraId="595E1C89" w14:textId="77777777" w:rsidR="009455C2" w:rsidRPr="00662F7B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sz w:val="24"/>
          <w:szCs w:val="24"/>
        </w:rPr>
        <w:t xml:space="preserve">Jos useampi omistaja, jokaisen omistajan vastaavat tiedot ja jokaisen omistusosuus murtolukuna.  </w:t>
      </w:r>
    </w:p>
    <w:p w14:paraId="0A7993E8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662F7B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sz w:val="24"/>
          <w:szCs w:val="24"/>
        </w:rPr>
        <w:t>Kuolinpesästä kuolinpesän nimi ja osakkaiden vastaavat tiedot.</w:t>
      </w:r>
    </w:p>
    <w:p w14:paraId="752BE07A" w14:textId="77777777" w:rsidR="009455C2" w:rsidRPr="005D5BB4" w:rsidRDefault="009455C2" w:rsidP="009455C2">
      <w:pPr>
        <w:ind w:left="2552" w:hanging="2552"/>
        <w:rPr>
          <w:rFonts w:ascii="Calibri" w:hAnsi="Calibri" w:cs="Calibri"/>
          <w:sz w:val="24"/>
          <w:szCs w:val="24"/>
        </w:rPr>
      </w:pPr>
    </w:p>
    <w:p w14:paraId="2F4FA72D" w14:textId="77777777" w:rsidR="009455C2" w:rsidRDefault="009455C2" w:rsidP="009455C2">
      <w:pPr>
        <w:pStyle w:val="Leipteksti2"/>
        <w:rPr>
          <w:rFonts w:ascii="Calibri" w:hAnsi="Calibri" w:cs="Calibri"/>
          <w:i/>
        </w:rPr>
      </w:pPr>
      <w:r w:rsidRPr="005D5BB4">
        <w:rPr>
          <w:rFonts w:ascii="Calibri" w:hAnsi="Calibri" w:cs="Calibri"/>
        </w:rPr>
        <w:t>Ostaja</w:t>
      </w:r>
      <w:r w:rsidRPr="005D5BB4">
        <w:rPr>
          <w:rFonts w:ascii="Calibri" w:hAnsi="Calibri" w:cs="Calibri"/>
        </w:rPr>
        <w:tab/>
      </w:r>
      <w:r w:rsidRPr="00E36FB2">
        <w:rPr>
          <w:rFonts w:ascii="Calibri" w:hAnsi="Calibri" w:cs="Calibri"/>
          <w:i/>
        </w:rPr>
        <w:t>Etunim</w:t>
      </w:r>
      <w:r w:rsidR="002172E8">
        <w:rPr>
          <w:rFonts w:ascii="Calibri" w:hAnsi="Calibri" w:cs="Calibri"/>
          <w:i/>
        </w:rPr>
        <w:t>et</w:t>
      </w:r>
      <w:r w:rsidRPr="00E36FB2">
        <w:rPr>
          <w:rFonts w:ascii="Calibri" w:hAnsi="Calibri" w:cs="Calibri"/>
          <w:i/>
        </w:rPr>
        <w:t xml:space="preserve"> Sukunimi, (henkilötunnus), Kotipaikkakunta, Lähiosoite, Postinumero, Postitoimipaikka</w:t>
      </w:r>
    </w:p>
    <w:p w14:paraId="1DCD30C2" w14:textId="77777777" w:rsidR="009455C2" w:rsidRPr="005D5BB4" w:rsidRDefault="009455C2" w:rsidP="009455C2">
      <w:pPr>
        <w:pStyle w:val="Leipteksti2"/>
        <w:rPr>
          <w:rFonts w:ascii="Calibri" w:hAnsi="Calibri" w:cs="Calibri"/>
          <w:i/>
        </w:rPr>
      </w:pPr>
    </w:p>
    <w:p w14:paraId="63D439EC" w14:textId="77777777" w:rsidR="009455C2" w:rsidRPr="00EF4BB7" w:rsidRDefault="009455C2" w:rsidP="009455C2">
      <w:pPr>
        <w:pStyle w:val="Leipteksti2"/>
        <w:rPr>
          <w:rFonts w:ascii="Calibri" w:hAnsi="Calibri" w:cs="Calibri"/>
        </w:rPr>
      </w:pPr>
      <w:r w:rsidRPr="005D5BB4">
        <w:rPr>
          <w:rFonts w:ascii="Calibri" w:hAnsi="Calibri" w:cs="Calibri"/>
        </w:rPr>
        <w:t>Kaupan kohde</w:t>
      </w:r>
      <w:r w:rsidRPr="005D5BB4">
        <w:rPr>
          <w:rFonts w:ascii="Calibri" w:hAnsi="Calibri" w:cs="Calibri"/>
        </w:rPr>
        <w:tab/>
      </w:r>
      <w:r w:rsidRPr="00E36FB2">
        <w:rPr>
          <w:rFonts w:ascii="Calibri" w:hAnsi="Calibri" w:cs="Calibri"/>
          <w:i/>
        </w:rPr>
        <w:t>Kunnan nimi</w:t>
      </w:r>
      <w:r w:rsidRPr="00E36FB2">
        <w:rPr>
          <w:rFonts w:ascii="Calibri" w:hAnsi="Calibri" w:cs="Calibri"/>
        </w:rPr>
        <w:t xml:space="preserve"> kunnassa sijaitseva </w:t>
      </w:r>
      <w:r w:rsidRPr="00E36FB2">
        <w:rPr>
          <w:rFonts w:ascii="Calibri" w:hAnsi="Calibri" w:cs="Calibri"/>
          <w:i/>
        </w:rPr>
        <w:t>Kiinteistön nimi</w:t>
      </w:r>
      <w:r w:rsidRPr="00E36FB2">
        <w:rPr>
          <w:rFonts w:ascii="Calibri" w:hAnsi="Calibri" w:cs="Calibri"/>
        </w:rPr>
        <w:t xml:space="preserve"> kiinteistö</w:t>
      </w:r>
      <w:r>
        <w:rPr>
          <w:rFonts w:ascii="Calibri" w:hAnsi="Calibri" w:cs="Calibri"/>
        </w:rPr>
        <w:t xml:space="preserve">, </w:t>
      </w:r>
      <w:r w:rsidRPr="00E36FB2">
        <w:rPr>
          <w:rFonts w:ascii="Calibri" w:hAnsi="Calibri" w:cs="Calibri"/>
        </w:rPr>
        <w:t xml:space="preserve">kiinteistötunnus </w:t>
      </w:r>
      <w:r w:rsidRPr="00E36FB2">
        <w:rPr>
          <w:rFonts w:ascii="Calibri" w:hAnsi="Calibri" w:cs="Calibri"/>
          <w:i/>
        </w:rPr>
        <w:t>xxx-xxx-xx-xx</w:t>
      </w:r>
      <w:r>
        <w:rPr>
          <w:rFonts w:ascii="Calibri" w:hAnsi="Calibri" w:cs="Calibri"/>
          <w:i/>
        </w:rPr>
        <w:t>.</w:t>
      </w:r>
      <w:r w:rsidRPr="00E36F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Kiinteistöön kuuluu osuudet </w:t>
      </w:r>
      <w:r w:rsidRPr="005D5BB4">
        <w:rPr>
          <w:rFonts w:ascii="Calibri" w:hAnsi="Calibri" w:cs="Calibri"/>
          <w:i/>
        </w:rPr>
        <w:t>Yhteismetsän nimi</w:t>
      </w:r>
      <w:r w:rsidRPr="005D5BB4">
        <w:rPr>
          <w:rFonts w:ascii="Calibri" w:hAnsi="Calibri" w:cs="Calibri"/>
        </w:rPr>
        <w:t xml:space="preserve"> yhteismetsään (Y-tunnus </w:t>
      </w:r>
      <w:r w:rsidRPr="005D5BB4">
        <w:rPr>
          <w:rFonts w:ascii="Calibri" w:hAnsi="Calibri" w:cs="Calibri"/>
          <w:i/>
        </w:rPr>
        <w:t>xxxxxxx-x</w:t>
      </w:r>
      <w:r w:rsidRPr="005D5BB4">
        <w:rPr>
          <w:rFonts w:ascii="Calibri" w:hAnsi="Calibri" w:cs="Calibri"/>
        </w:rPr>
        <w:t xml:space="preserve">), osuusluku </w:t>
      </w:r>
      <w:r w:rsidRPr="005D5BB4">
        <w:rPr>
          <w:rFonts w:ascii="Calibri" w:hAnsi="Calibri" w:cs="Calibri"/>
          <w:i/>
        </w:rPr>
        <w:t>xxx / kokonaisosuusluku xxx</w:t>
      </w:r>
      <w:r w:rsidRPr="005D5BB4">
        <w:rPr>
          <w:rFonts w:ascii="Calibri" w:hAnsi="Calibri" w:cs="Calibri"/>
        </w:rPr>
        <w:t xml:space="preserve">. </w:t>
      </w:r>
      <w:r w:rsidRPr="00EF4BB7">
        <w:rPr>
          <w:rFonts w:ascii="Calibri" w:hAnsi="Calibri" w:cs="Calibri"/>
        </w:rPr>
        <w:t xml:space="preserve">Kiinteistöllä ei ole </w:t>
      </w:r>
      <w:r w:rsidR="00EF4BB7" w:rsidRPr="00EF4BB7">
        <w:rPr>
          <w:rFonts w:ascii="Calibri" w:hAnsi="Calibri" w:cs="Calibri"/>
        </w:rPr>
        <w:t>yksityisiä tiluksia</w:t>
      </w:r>
      <w:r w:rsidRPr="00EF4BB7">
        <w:rPr>
          <w:rFonts w:ascii="Calibri" w:hAnsi="Calibri" w:cs="Calibri"/>
        </w:rPr>
        <w:t>.</w:t>
      </w:r>
      <w:r w:rsidR="00E530BB" w:rsidRPr="00EF4BB7">
        <w:rPr>
          <w:rFonts w:ascii="Calibri" w:hAnsi="Calibri" w:cs="Calibri"/>
        </w:rPr>
        <w:t xml:space="preserve"> </w:t>
      </w:r>
    </w:p>
    <w:p w14:paraId="5FBEFC75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3CE7F9A8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Kauppahinta</w:t>
      </w:r>
      <w:r w:rsidRPr="005D5BB4">
        <w:rPr>
          <w:rFonts w:ascii="Calibri" w:hAnsi="Calibri" w:cs="Calibri"/>
        </w:rPr>
        <w:tab/>
        <w:t xml:space="preserve">Kauppahinta on </w:t>
      </w:r>
      <w:bookmarkStart w:id="1" w:name="_Hlk499020778"/>
      <w:r w:rsidRPr="005D5BB4">
        <w:rPr>
          <w:rFonts w:ascii="Calibri" w:hAnsi="Calibri" w:cs="Calibri"/>
          <w:i/>
        </w:rPr>
        <w:t>kauppasumma tekstinä</w:t>
      </w:r>
      <w:r w:rsidRPr="005D5BB4">
        <w:rPr>
          <w:rFonts w:ascii="Calibri" w:hAnsi="Calibri" w:cs="Calibri"/>
        </w:rPr>
        <w:t xml:space="preserve"> euroa </w:t>
      </w:r>
      <w:r w:rsidR="006A61BF" w:rsidRPr="005D5BB4">
        <w:rPr>
          <w:rFonts w:ascii="Calibri" w:hAnsi="Calibri" w:cs="Calibri"/>
        </w:rPr>
        <w:t>(xx</w:t>
      </w:r>
      <w:r w:rsidRPr="005D5BB4">
        <w:rPr>
          <w:rFonts w:ascii="Calibri" w:hAnsi="Calibri" w:cs="Calibri"/>
          <w:i/>
        </w:rPr>
        <w:t xml:space="preserve"> xxxx</w:t>
      </w:r>
      <w:r w:rsidRPr="005D5BB4">
        <w:rPr>
          <w:rFonts w:ascii="Calibri" w:hAnsi="Calibri" w:cs="Calibri"/>
        </w:rPr>
        <w:t xml:space="preserve"> euroa). </w:t>
      </w:r>
      <w:bookmarkEnd w:id="1"/>
    </w:p>
    <w:p w14:paraId="2A61841D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7A161D74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>Kauppahinnan maksaminen</w:t>
      </w:r>
    </w:p>
    <w:p w14:paraId="3D74F1F0" w14:textId="77777777" w:rsidR="009455C2" w:rsidRPr="005D5BB4" w:rsidRDefault="009455C2" w:rsidP="009455C2">
      <w:pPr>
        <w:ind w:left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 xml:space="preserve">Kauppahinta kuitataan tämän kauppakirjan allekirjoituksilla maksetuksi kokonaisuudessaan. </w:t>
      </w:r>
    </w:p>
    <w:p w14:paraId="4A725556" w14:textId="77777777" w:rsidR="009455C2" w:rsidRPr="005D5BB4" w:rsidRDefault="009455C2" w:rsidP="009455C2">
      <w:pPr>
        <w:ind w:left="2410"/>
        <w:rPr>
          <w:rFonts w:ascii="Calibri" w:hAnsi="Calibri" w:cs="Calibri"/>
          <w:sz w:val="24"/>
          <w:szCs w:val="24"/>
        </w:rPr>
      </w:pPr>
    </w:p>
    <w:p w14:paraId="1F409338" w14:textId="77777777" w:rsidR="009455C2" w:rsidRDefault="009455C2" w:rsidP="009455C2">
      <w:pPr>
        <w:ind w:left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 xml:space="preserve">Tarvittaessa: Kauppahintaan sisältyy </w:t>
      </w:r>
      <w:r w:rsidRPr="005D5BB4">
        <w:rPr>
          <w:rFonts w:ascii="Calibri" w:hAnsi="Calibri" w:cs="Calibri"/>
          <w:i/>
          <w:sz w:val="24"/>
          <w:szCs w:val="24"/>
        </w:rPr>
        <w:t>päiväys</w:t>
      </w:r>
      <w:r w:rsidRPr="005D5BB4">
        <w:rPr>
          <w:rFonts w:ascii="Calibri" w:hAnsi="Calibri" w:cs="Calibri"/>
          <w:sz w:val="24"/>
          <w:szCs w:val="24"/>
        </w:rPr>
        <w:t xml:space="preserve"> maksettu käsiraha summa</w:t>
      </w:r>
      <w:r w:rsidRPr="00E36FB2">
        <w:rPr>
          <w:rFonts w:ascii="Calibri" w:hAnsi="Calibri" w:cs="Calibri"/>
          <w:i/>
          <w:sz w:val="24"/>
          <w:szCs w:val="24"/>
        </w:rPr>
        <w:t xml:space="preserve"> tekstinä</w:t>
      </w:r>
      <w:r w:rsidRPr="00E36FB2">
        <w:rPr>
          <w:rFonts w:ascii="Calibri" w:hAnsi="Calibri" w:cs="Calibri"/>
          <w:sz w:val="24"/>
          <w:szCs w:val="24"/>
        </w:rPr>
        <w:t xml:space="preserve"> euroa </w:t>
      </w:r>
      <w:r w:rsidRPr="00096AD9">
        <w:rPr>
          <w:rFonts w:ascii="Calibri" w:hAnsi="Calibri" w:cs="Calibri"/>
          <w:i/>
          <w:sz w:val="24"/>
          <w:szCs w:val="24"/>
        </w:rPr>
        <w:t>(x xxxx</w:t>
      </w:r>
      <w:r w:rsidRPr="00E36FB2">
        <w:rPr>
          <w:rFonts w:ascii="Calibri" w:hAnsi="Calibri" w:cs="Calibri"/>
          <w:sz w:val="24"/>
          <w:szCs w:val="24"/>
        </w:rPr>
        <w:t xml:space="preserve"> euroa). </w:t>
      </w:r>
    </w:p>
    <w:p w14:paraId="0B5C900E" w14:textId="77777777" w:rsidR="009455C2" w:rsidRPr="005D5BB4" w:rsidRDefault="009455C2" w:rsidP="009455C2">
      <w:pPr>
        <w:ind w:left="2410"/>
        <w:rPr>
          <w:rFonts w:ascii="Calibri" w:hAnsi="Calibri" w:cs="Calibri"/>
          <w:sz w:val="24"/>
          <w:szCs w:val="24"/>
        </w:rPr>
      </w:pPr>
    </w:p>
    <w:p w14:paraId="790F3236" w14:textId="77777777" w:rsidR="009455C2" w:rsidRPr="005D5BB4" w:rsidRDefault="009455C2" w:rsidP="009455C2">
      <w:pPr>
        <w:ind w:left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>Tarvittaessa: Sopimus maksuajasta ja maksueristä.</w:t>
      </w:r>
    </w:p>
    <w:p w14:paraId="57064C9C" w14:textId="77777777" w:rsidR="009455C2" w:rsidRPr="005D5BB4" w:rsidRDefault="009455C2" w:rsidP="009455C2">
      <w:pPr>
        <w:ind w:left="2410" w:hanging="2410"/>
        <w:rPr>
          <w:rFonts w:ascii="Calibri" w:hAnsi="Calibri" w:cs="Calibri"/>
          <w:b/>
          <w:bCs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 xml:space="preserve"> </w:t>
      </w:r>
    </w:p>
    <w:p w14:paraId="27B5D46A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Omistus</w:t>
      </w:r>
      <w:r w:rsidR="00012630">
        <w:rPr>
          <w:rFonts w:ascii="Calibri" w:hAnsi="Calibri" w:cs="Calibri"/>
        </w:rPr>
        <w:t>- ja hallinta</w:t>
      </w:r>
      <w:r w:rsidRPr="005D5BB4">
        <w:rPr>
          <w:rFonts w:ascii="Calibri" w:hAnsi="Calibri" w:cs="Calibri"/>
        </w:rPr>
        <w:t>oikeuden siirtyminen</w:t>
      </w:r>
    </w:p>
    <w:p w14:paraId="05A2B4E3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  <w:t xml:space="preserve">Omistus- ja hallintaoikeus kaupan kohteeseen siirtyy ostajalle </w:t>
      </w:r>
      <w:r w:rsidR="00050B7F">
        <w:rPr>
          <w:rFonts w:ascii="Calibri" w:hAnsi="Calibri" w:cs="Calibri"/>
          <w:sz w:val="24"/>
          <w:szCs w:val="24"/>
        </w:rPr>
        <w:t>tämän kauppakirjan allekirjoituksin</w:t>
      </w:r>
      <w:r w:rsidRPr="005D5BB4">
        <w:rPr>
          <w:rFonts w:ascii="Calibri" w:hAnsi="Calibri" w:cs="Calibri"/>
          <w:sz w:val="24"/>
          <w:szCs w:val="24"/>
        </w:rPr>
        <w:t xml:space="preserve">. </w:t>
      </w:r>
    </w:p>
    <w:p w14:paraId="4E021BCA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</w:r>
    </w:p>
    <w:p w14:paraId="41F0FE7B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  <w:t xml:space="preserve">Tarvittaessa: Lykkäävä ehto tai hallinnan pidätys </w:t>
      </w:r>
      <w:proofErr w:type="spellStart"/>
      <w:r w:rsidRPr="005D5BB4">
        <w:rPr>
          <w:rFonts w:ascii="Calibri" w:hAnsi="Calibri" w:cs="Calibri"/>
          <w:sz w:val="24"/>
          <w:szCs w:val="24"/>
        </w:rPr>
        <w:t>tmv</w:t>
      </w:r>
      <w:proofErr w:type="spellEnd"/>
      <w:r w:rsidRPr="005D5BB4">
        <w:rPr>
          <w:rFonts w:ascii="Calibri" w:hAnsi="Calibri" w:cs="Calibri"/>
          <w:sz w:val="24"/>
          <w:szCs w:val="24"/>
        </w:rPr>
        <w:t xml:space="preserve">. </w:t>
      </w:r>
    </w:p>
    <w:p w14:paraId="555F9650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</w:r>
    </w:p>
    <w:p w14:paraId="4F166EE7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Vaaranvastuun siirtyminen</w:t>
      </w:r>
    </w:p>
    <w:p w14:paraId="2AA966B7" w14:textId="77777777" w:rsidR="009455C2" w:rsidRPr="005D5BB4" w:rsidRDefault="009455C2" w:rsidP="009455C2">
      <w:pPr>
        <w:pStyle w:val="Leipteksti2"/>
        <w:rPr>
          <w:rFonts w:ascii="Calibri" w:hAnsi="Calibri" w:cs="Calibri"/>
        </w:rPr>
      </w:pPr>
      <w:r w:rsidRPr="005D5BB4">
        <w:rPr>
          <w:rFonts w:ascii="Calibri" w:hAnsi="Calibri" w:cs="Calibri"/>
        </w:rPr>
        <w:tab/>
        <w:t xml:space="preserve">Vaaranvastuu kaupan kohteesta siirtyy ostajalle omistus- ja hallintaoikeuden yhteydessä. </w:t>
      </w:r>
    </w:p>
    <w:p w14:paraId="3FD6494E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</w:p>
    <w:p w14:paraId="1AC71279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Ostajan saamat tiedot kaupan kohteesta</w:t>
      </w:r>
    </w:p>
    <w:p w14:paraId="621C7D54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  <w:t xml:space="preserve">Ostaja on tutustunut </w:t>
      </w:r>
      <w:r w:rsidRPr="005D5BB4">
        <w:rPr>
          <w:rFonts w:ascii="Calibri" w:hAnsi="Calibri" w:cs="Calibri"/>
          <w:i/>
          <w:sz w:val="24"/>
          <w:szCs w:val="24"/>
        </w:rPr>
        <w:t>päivämäärä</w:t>
      </w:r>
      <w:r w:rsidRPr="005D5BB4">
        <w:rPr>
          <w:rFonts w:ascii="Calibri" w:hAnsi="Calibri" w:cs="Calibri"/>
          <w:sz w:val="24"/>
          <w:szCs w:val="24"/>
        </w:rPr>
        <w:t xml:space="preserve"> päivättyihin lainhuutotodistukseen, rasitustodistukseen ja kiinteistörekisteriotteeseen sekä </w:t>
      </w:r>
      <w:r w:rsidRPr="005D5BB4">
        <w:rPr>
          <w:rFonts w:ascii="Calibri" w:hAnsi="Calibri" w:cs="Calibri"/>
          <w:i/>
          <w:sz w:val="24"/>
          <w:szCs w:val="24"/>
        </w:rPr>
        <w:t>Yhteismetsän nimi</w:t>
      </w:r>
      <w:r w:rsidRPr="005D5BB4">
        <w:rPr>
          <w:rFonts w:ascii="Calibri" w:hAnsi="Calibri" w:cs="Calibri"/>
          <w:sz w:val="24"/>
          <w:szCs w:val="24"/>
        </w:rPr>
        <w:t xml:space="preserve"> yhteismetsää koskeviin seuraaviin tietoihin:</w:t>
      </w:r>
    </w:p>
    <w:p w14:paraId="7A00E364" w14:textId="77777777" w:rsidR="009455C2" w:rsidRPr="005D5BB4" w:rsidRDefault="009455C2" w:rsidP="009455C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i/>
          <w:sz w:val="24"/>
          <w:szCs w:val="24"/>
        </w:rPr>
        <w:t>luettelo yhteismetsää koskevista tiedoista (esim. toimintakertomus, tilinpäätös, ohjesääntö jne.)</w:t>
      </w:r>
    </w:p>
    <w:p w14:paraId="0F207867" w14:textId="77777777" w:rsidR="009455C2" w:rsidRPr="005D5BB4" w:rsidRDefault="009455C2" w:rsidP="009455C2">
      <w:pPr>
        <w:ind w:left="2410"/>
        <w:rPr>
          <w:rFonts w:ascii="Calibri" w:hAnsi="Calibri" w:cs="Calibri"/>
          <w:sz w:val="24"/>
          <w:szCs w:val="24"/>
        </w:rPr>
      </w:pPr>
    </w:p>
    <w:p w14:paraId="6BB7D1AB" w14:textId="77777777" w:rsidR="009455C2" w:rsidRPr="00AA467E" w:rsidRDefault="004719C7" w:rsidP="009455C2">
      <w:pPr>
        <w:pStyle w:val="Otsikko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Kiinteistöön</w:t>
      </w:r>
      <w:r w:rsidR="009455C2">
        <w:rPr>
          <w:rFonts w:ascii="Calibri" w:hAnsi="Calibri" w:cs="Calibri"/>
        </w:rPr>
        <w:t xml:space="preserve"> </w:t>
      </w:r>
      <w:r w:rsidR="009455C2" w:rsidRPr="00AA467E">
        <w:rPr>
          <w:rFonts w:ascii="Calibri" w:hAnsi="Calibri" w:cs="Calibri"/>
        </w:rPr>
        <w:t>kohdistuvat rasitukset ja rasitteet</w:t>
      </w:r>
    </w:p>
    <w:p w14:paraId="05F38D8D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AA467E">
        <w:rPr>
          <w:rFonts w:ascii="Calibri" w:hAnsi="Calibri" w:cs="Calibri"/>
          <w:sz w:val="24"/>
          <w:szCs w:val="24"/>
        </w:rPr>
        <w:tab/>
        <w:t>Myyjä vakuuttaa ja vastaa siitä, ett</w:t>
      </w:r>
      <w:r>
        <w:rPr>
          <w:rFonts w:ascii="Calibri" w:hAnsi="Calibri" w:cs="Calibri"/>
          <w:sz w:val="24"/>
          <w:szCs w:val="24"/>
        </w:rPr>
        <w:t>ei k</w:t>
      </w:r>
      <w:r w:rsidR="004C3273">
        <w:rPr>
          <w:rFonts w:ascii="Calibri" w:hAnsi="Calibri" w:cs="Calibri"/>
          <w:sz w:val="24"/>
          <w:szCs w:val="24"/>
        </w:rPr>
        <w:t>iinteistöön</w:t>
      </w:r>
      <w:r>
        <w:rPr>
          <w:rFonts w:ascii="Calibri" w:hAnsi="Calibri" w:cs="Calibri"/>
          <w:sz w:val="24"/>
          <w:szCs w:val="24"/>
        </w:rPr>
        <w:t xml:space="preserve"> kohdistu velkarasituksia tai panttioikeuksia, eikä uusia ole vireillä. </w:t>
      </w:r>
    </w:p>
    <w:p w14:paraId="6B8A1A95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2C2AC775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Myyjä vakuuttaa ja vastaa siitä, ettei k</w:t>
      </w:r>
      <w:r w:rsidR="004C3273">
        <w:rPr>
          <w:rFonts w:ascii="Calibri" w:hAnsi="Calibri" w:cs="Calibri"/>
          <w:sz w:val="24"/>
          <w:szCs w:val="24"/>
        </w:rPr>
        <w:t>iinteistöö</w:t>
      </w:r>
      <w:r>
        <w:rPr>
          <w:rFonts w:ascii="Calibri" w:hAnsi="Calibri" w:cs="Calibri"/>
          <w:sz w:val="24"/>
          <w:szCs w:val="24"/>
        </w:rPr>
        <w:t xml:space="preserve">n kohdistu muita tiedossa olevia rasitteita ja käyttöoikeuden rajoituksia, kuin mitä </w:t>
      </w:r>
      <w:r w:rsidRPr="004719C7">
        <w:rPr>
          <w:rFonts w:ascii="Calibri" w:hAnsi="Calibri" w:cs="Calibri"/>
          <w:i/>
          <w:sz w:val="24"/>
          <w:szCs w:val="24"/>
        </w:rPr>
        <w:t xml:space="preserve">päivämäärä </w:t>
      </w:r>
      <w:r>
        <w:rPr>
          <w:rFonts w:ascii="Calibri" w:hAnsi="Calibri" w:cs="Calibri"/>
          <w:sz w:val="24"/>
          <w:szCs w:val="24"/>
        </w:rPr>
        <w:t>päivätystä kiinteistörekisteriotteesta ja rasitustodistuksesta ilmenee.</w:t>
      </w:r>
    </w:p>
    <w:p w14:paraId="00329AC4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3067FAB7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bookmarkStart w:id="2" w:name="_Hlk499023872"/>
      <w:r>
        <w:rPr>
          <w:rFonts w:ascii="Calibri" w:hAnsi="Calibri" w:cs="Calibri"/>
          <w:sz w:val="24"/>
          <w:szCs w:val="24"/>
        </w:rPr>
        <w:t>Oikeus ylijäämään</w:t>
      </w:r>
    </w:p>
    <w:p w14:paraId="200A0A16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719C7">
        <w:rPr>
          <w:rFonts w:ascii="Calibri" w:hAnsi="Calibri" w:cs="Calibri"/>
          <w:sz w:val="24"/>
          <w:szCs w:val="24"/>
        </w:rPr>
        <w:t>Ostajalle siirtyy tämän kauppakirjan allekirjoituksin o</w:t>
      </w:r>
      <w:r>
        <w:rPr>
          <w:rFonts w:ascii="Calibri" w:hAnsi="Calibri" w:cs="Calibri"/>
          <w:sz w:val="24"/>
          <w:szCs w:val="24"/>
        </w:rPr>
        <w:t xml:space="preserve">ikeus saada </w:t>
      </w:r>
      <w:bookmarkStart w:id="3" w:name="_Hlk499023703"/>
      <w:r w:rsidR="004719C7">
        <w:rPr>
          <w:rFonts w:ascii="Calibri" w:hAnsi="Calibri" w:cs="Calibri"/>
          <w:sz w:val="24"/>
          <w:szCs w:val="24"/>
        </w:rPr>
        <w:t xml:space="preserve">yhteismetsälain mukaisesti </w:t>
      </w:r>
      <w:r w:rsidRPr="008F5904">
        <w:rPr>
          <w:rFonts w:ascii="Calibri" w:hAnsi="Calibri" w:cs="Calibri"/>
          <w:i/>
          <w:sz w:val="24"/>
          <w:szCs w:val="24"/>
        </w:rPr>
        <w:t>Yhteismetsän nimi</w:t>
      </w:r>
      <w:r w:rsidRPr="008F5904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yhteismetsän ja</w:t>
      </w:r>
      <w:r w:rsidR="004719C7">
        <w:rPr>
          <w:rFonts w:ascii="Calibri" w:hAnsi="Calibri" w:cs="Calibri"/>
          <w:sz w:val="24"/>
          <w:szCs w:val="24"/>
        </w:rPr>
        <w:t>kamaa</w:t>
      </w:r>
      <w:r>
        <w:rPr>
          <w:rFonts w:ascii="Calibri" w:hAnsi="Calibri" w:cs="Calibri"/>
          <w:sz w:val="24"/>
          <w:szCs w:val="24"/>
        </w:rPr>
        <w:t xml:space="preserve"> ylijäämää</w:t>
      </w:r>
      <w:bookmarkEnd w:id="3"/>
      <w:r>
        <w:rPr>
          <w:rFonts w:ascii="Calibri" w:hAnsi="Calibri" w:cs="Calibri"/>
          <w:sz w:val="24"/>
          <w:szCs w:val="24"/>
        </w:rPr>
        <w:t xml:space="preserve">. </w:t>
      </w:r>
    </w:p>
    <w:p w14:paraId="3C31BA6B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AC97F33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Tarvittaessa: Koska hallintaoikeus jää myyjälle, on myyjällä oikeus saada </w:t>
      </w:r>
      <w:r w:rsidR="004719C7">
        <w:rPr>
          <w:rFonts w:ascii="Calibri" w:hAnsi="Calibri" w:cs="Calibri"/>
          <w:sz w:val="24"/>
          <w:szCs w:val="24"/>
        </w:rPr>
        <w:t xml:space="preserve">osuusluvun mukaisesti, </w:t>
      </w:r>
      <w:r w:rsidRPr="0017395F">
        <w:rPr>
          <w:rFonts w:ascii="Calibri" w:hAnsi="Calibri" w:cs="Calibri"/>
          <w:i/>
          <w:sz w:val="24"/>
          <w:szCs w:val="24"/>
        </w:rPr>
        <w:t>Yhteismetsän nimi</w:t>
      </w:r>
      <w:r w:rsidRPr="0017395F">
        <w:rPr>
          <w:rFonts w:ascii="Calibri" w:hAnsi="Calibri" w:cs="Calibri"/>
          <w:sz w:val="24"/>
          <w:szCs w:val="24"/>
        </w:rPr>
        <w:t xml:space="preserve"> yhteismetsän osakaskunnan päätöksellä jaettava ylijäämä</w:t>
      </w:r>
      <w:r>
        <w:rPr>
          <w:rFonts w:ascii="Calibri" w:hAnsi="Calibri" w:cs="Calibri"/>
          <w:sz w:val="24"/>
          <w:szCs w:val="24"/>
        </w:rPr>
        <w:t xml:space="preserve"> hallintaoikeuden kestäessä. </w:t>
      </w:r>
    </w:p>
    <w:bookmarkEnd w:id="2"/>
    <w:p w14:paraId="7F21A9AE" w14:textId="77777777" w:rsidR="009455C2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49777677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Verot ja maksut</w:t>
      </w:r>
      <w:r w:rsidRPr="005D5BB4">
        <w:rPr>
          <w:rFonts w:ascii="Calibri" w:hAnsi="Calibri" w:cs="Calibri"/>
        </w:rPr>
        <w:tab/>
        <w:t>Kaupan kohteeseen kohdistuvista veroista ja maksuista vastaa myyjä hallinnan luovutuspäivään asti, jonka jälkeen niistä vastaa ostaja. Myyjä vakuuttaa, että kiinteistöön ei kohdistu maksamattomia maksuja.</w:t>
      </w:r>
    </w:p>
    <w:p w14:paraId="07088F9F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</w:p>
    <w:p w14:paraId="6E7A78D0" w14:textId="77777777" w:rsidR="009455C2" w:rsidRPr="005D5BB4" w:rsidRDefault="009455C2" w:rsidP="009455C2">
      <w:pPr>
        <w:pStyle w:val="Leipteksti2"/>
        <w:rPr>
          <w:rFonts w:ascii="Calibri" w:hAnsi="Calibri" w:cs="Calibri"/>
        </w:rPr>
      </w:pPr>
      <w:r w:rsidRPr="005D5BB4">
        <w:rPr>
          <w:rFonts w:ascii="Calibri" w:hAnsi="Calibri" w:cs="Calibri"/>
        </w:rPr>
        <w:t>Varainsiirtovero ja lainhuuto</w:t>
      </w:r>
    </w:p>
    <w:p w14:paraId="6B79AA49" w14:textId="77777777" w:rsidR="009455C2" w:rsidRPr="005D5BB4" w:rsidRDefault="009455C2" w:rsidP="009455C2">
      <w:pPr>
        <w:pStyle w:val="Leipteksti2"/>
        <w:rPr>
          <w:rFonts w:ascii="Calibri" w:hAnsi="Calibri" w:cs="Calibri"/>
        </w:rPr>
      </w:pPr>
      <w:r w:rsidRPr="005D5BB4">
        <w:rPr>
          <w:rFonts w:ascii="Calibri" w:hAnsi="Calibri" w:cs="Calibri"/>
        </w:rPr>
        <w:tab/>
        <w:t>Ostaja vastaa tästä kaupasta menevästä varainsiirtoverosta (4 % kauppahinnasta). Ostaja on tietoinen lainhuudon hakemisen määräajasta (6 kk kaupanteosta) ja vastaa yksin veronkorotuksesta, joka aiheutuu varainsiirtoveron maksun ja lainhuudon hakemisen viivästymisestä.</w:t>
      </w:r>
    </w:p>
    <w:p w14:paraId="3586B3EC" w14:textId="77777777" w:rsidR="009455C2" w:rsidRPr="005D5BB4" w:rsidRDefault="009455C2" w:rsidP="009455C2">
      <w:pPr>
        <w:pStyle w:val="Leipteksti2"/>
        <w:rPr>
          <w:rFonts w:ascii="Calibri" w:hAnsi="Calibri" w:cs="Calibri"/>
        </w:rPr>
      </w:pPr>
    </w:p>
    <w:p w14:paraId="0BB132E3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Irtain omaisuus</w:t>
      </w:r>
      <w:r w:rsidRPr="005D5BB4">
        <w:rPr>
          <w:rFonts w:ascii="Calibri" w:hAnsi="Calibri" w:cs="Calibri"/>
        </w:rPr>
        <w:tab/>
        <w:t xml:space="preserve">Tämän kaupan yhteydessä ei ole myyty irtainta omaisuutta, eikä sellaisen myynnistä ole tehty eri sopimusta.  </w:t>
      </w:r>
    </w:p>
    <w:p w14:paraId="27F9F340" w14:textId="77777777" w:rsidR="009455C2" w:rsidRPr="005D5BB4" w:rsidRDefault="009455C2" w:rsidP="009455C2">
      <w:pPr>
        <w:rPr>
          <w:rFonts w:ascii="Calibri" w:hAnsi="Calibri" w:cs="Calibri"/>
          <w:sz w:val="24"/>
          <w:szCs w:val="24"/>
        </w:rPr>
      </w:pPr>
    </w:p>
    <w:p w14:paraId="3AF5AE59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Kaupan veroseuraamukset</w:t>
      </w:r>
    </w:p>
    <w:p w14:paraId="7E2E6CD6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  <w:t>Myyjä on tietoinen tähän kauppaan liittyvästä mahdollisesta luovutusvoiton verosta.</w:t>
      </w:r>
    </w:p>
    <w:p w14:paraId="56124C25" w14:textId="77777777" w:rsidR="009455C2" w:rsidRPr="005D5BB4" w:rsidRDefault="009455C2" w:rsidP="009455C2">
      <w:pPr>
        <w:pStyle w:val="Otsikko3"/>
        <w:ind w:left="0" w:firstLine="0"/>
        <w:rPr>
          <w:rFonts w:ascii="Calibri" w:hAnsi="Calibri" w:cs="Calibri"/>
        </w:rPr>
      </w:pPr>
    </w:p>
    <w:p w14:paraId="170011C4" w14:textId="77777777" w:rsidR="009455C2" w:rsidRPr="005D5BB4" w:rsidRDefault="009455C2" w:rsidP="009455C2">
      <w:pPr>
        <w:pStyle w:val="Otsikko4"/>
        <w:ind w:left="2410" w:hanging="2410"/>
        <w:rPr>
          <w:rFonts w:ascii="Calibri" w:hAnsi="Calibri" w:cs="Calibri"/>
        </w:rPr>
      </w:pPr>
      <w:r w:rsidRPr="005D5BB4">
        <w:rPr>
          <w:rFonts w:ascii="Calibri" w:hAnsi="Calibri" w:cs="Calibri"/>
        </w:rPr>
        <w:t>Jakelu</w:t>
      </w:r>
      <w:r w:rsidRPr="005D5BB4">
        <w:rPr>
          <w:rFonts w:ascii="Calibri" w:hAnsi="Calibri" w:cs="Calibri"/>
        </w:rPr>
        <w:tab/>
        <w:t xml:space="preserve">Tätä kauppakirjaa on laadittu samansisältöiset kappaleet kaupan </w:t>
      </w:r>
      <w:r w:rsidR="004C3273" w:rsidRPr="005D5BB4">
        <w:rPr>
          <w:rFonts w:ascii="Calibri" w:hAnsi="Calibri" w:cs="Calibri"/>
        </w:rPr>
        <w:t>osapuolille ja</w:t>
      </w:r>
      <w:r w:rsidRPr="005D5BB4">
        <w:rPr>
          <w:rFonts w:ascii="Calibri" w:hAnsi="Calibri" w:cs="Calibri"/>
        </w:rPr>
        <w:t xml:space="preserve"> kaupanvahvistajalle.</w:t>
      </w:r>
    </w:p>
    <w:p w14:paraId="78B65C60" w14:textId="77777777" w:rsidR="009455C2" w:rsidRPr="005D5BB4" w:rsidRDefault="009455C2" w:rsidP="009455C2">
      <w:pPr>
        <w:rPr>
          <w:rFonts w:ascii="Calibri" w:hAnsi="Calibri" w:cs="Calibri"/>
          <w:sz w:val="24"/>
          <w:szCs w:val="24"/>
        </w:rPr>
      </w:pPr>
    </w:p>
    <w:p w14:paraId="0702B65B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>Paikka</w:t>
      </w:r>
      <w:r w:rsidRPr="005D5BB4">
        <w:rPr>
          <w:rFonts w:ascii="Calibri" w:hAnsi="Calibri" w:cs="Calibri"/>
          <w:sz w:val="24"/>
          <w:szCs w:val="24"/>
        </w:rPr>
        <w:tab/>
        <w:t>Päiväys</w:t>
      </w:r>
    </w:p>
    <w:p w14:paraId="0E1A6EB1" w14:textId="77777777" w:rsidR="009455C2" w:rsidRPr="005D5BB4" w:rsidRDefault="009455C2" w:rsidP="009455C2">
      <w:pPr>
        <w:rPr>
          <w:rFonts w:ascii="Calibri" w:hAnsi="Calibri" w:cs="Calibri"/>
          <w:b/>
          <w:bCs/>
          <w:sz w:val="24"/>
          <w:szCs w:val="24"/>
        </w:rPr>
      </w:pPr>
    </w:p>
    <w:p w14:paraId="27154788" w14:textId="77777777" w:rsidR="009455C2" w:rsidRPr="005D5BB4" w:rsidRDefault="009455C2" w:rsidP="009455C2">
      <w:pPr>
        <w:ind w:left="2410" w:hanging="2410"/>
        <w:rPr>
          <w:rFonts w:ascii="Calibri" w:hAnsi="Calibri" w:cs="Calibri"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>Myyjä</w:t>
      </w:r>
      <w:r w:rsidRPr="005D5BB4">
        <w:rPr>
          <w:rFonts w:ascii="Calibri" w:hAnsi="Calibri" w:cs="Calibri"/>
          <w:b/>
          <w:bCs/>
          <w:sz w:val="24"/>
          <w:szCs w:val="24"/>
        </w:rPr>
        <w:tab/>
      </w:r>
      <w:r w:rsidRPr="005D5BB4">
        <w:rPr>
          <w:rFonts w:ascii="Calibri" w:hAnsi="Calibri" w:cs="Calibri"/>
          <w:sz w:val="24"/>
          <w:szCs w:val="24"/>
        </w:rPr>
        <w:t>____________________</w:t>
      </w:r>
      <w:r w:rsidRPr="005D5BB4">
        <w:rPr>
          <w:rFonts w:ascii="Calibri" w:hAnsi="Calibri" w:cs="Calibri"/>
          <w:sz w:val="24"/>
          <w:szCs w:val="24"/>
        </w:rPr>
        <w:tab/>
      </w:r>
    </w:p>
    <w:p w14:paraId="7665EDF7" w14:textId="77777777" w:rsidR="009455C2" w:rsidRPr="005D5BB4" w:rsidRDefault="009455C2" w:rsidP="009455C2">
      <w:pPr>
        <w:ind w:left="2410" w:hanging="2410"/>
        <w:rPr>
          <w:rFonts w:ascii="Calibri" w:hAnsi="Calibri" w:cs="Calibri"/>
          <w:i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</w:r>
      <w:bookmarkStart w:id="4" w:name="_Hlk499022573"/>
      <w:r w:rsidRPr="005D5BB4">
        <w:rPr>
          <w:rFonts w:ascii="Calibri" w:hAnsi="Calibri" w:cs="Calibri"/>
          <w:i/>
          <w:sz w:val="24"/>
          <w:szCs w:val="24"/>
        </w:rPr>
        <w:t>Nimenselvennys</w:t>
      </w:r>
      <w:bookmarkEnd w:id="4"/>
    </w:p>
    <w:p w14:paraId="3F671A76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</w:p>
    <w:p w14:paraId="716EF2E9" w14:textId="77777777" w:rsidR="009455C2" w:rsidRPr="005D5BB4" w:rsidRDefault="009455C2" w:rsidP="009455C2">
      <w:pPr>
        <w:pStyle w:val="Otsikko3"/>
        <w:rPr>
          <w:rFonts w:ascii="Calibri" w:hAnsi="Calibri" w:cs="Calibri"/>
        </w:rPr>
      </w:pPr>
      <w:r w:rsidRPr="005D5BB4">
        <w:rPr>
          <w:rFonts w:ascii="Calibri" w:hAnsi="Calibri" w:cs="Calibri"/>
        </w:rPr>
        <w:t>Ostaja</w:t>
      </w:r>
      <w:r w:rsidRPr="005D5BB4">
        <w:rPr>
          <w:rFonts w:ascii="Calibri" w:hAnsi="Calibri" w:cs="Calibri"/>
        </w:rPr>
        <w:tab/>
        <w:t>____________________</w:t>
      </w:r>
    </w:p>
    <w:p w14:paraId="4869D0E0" w14:textId="77777777" w:rsidR="009455C2" w:rsidRDefault="009455C2" w:rsidP="009455C2">
      <w:pPr>
        <w:ind w:left="2410" w:hanging="2410"/>
        <w:rPr>
          <w:rFonts w:ascii="Calibri" w:hAnsi="Calibri" w:cs="Calibri"/>
          <w:i/>
          <w:sz w:val="24"/>
          <w:szCs w:val="24"/>
        </w:rPr>
      </w:pPr>
      <w:r w:rsidRPr="005D5BB4">
        <w:rPr>
          <w:rFonts w:ascii="Calibri" w:hAnsi="Calibri" w:cs="Calibri"/>
          <w:sz w:val="24"/>
          <w:szCs w:val="24"/>
        </w:rPr>
        <w:tab/>
      </w:r>
      <w:r w:rsidRPr="00662F7B">
        <w:rPr>
          <w:rFonts w:ascii="Calibri" w:hAnsi="Calibri" w:cs="Calibri"/>
          <w:i/>
          <w:sz w:val="24"/>
          <w:szCs w:val="24"/>
        </w:rPr>
        <w:t>Nimenselvennys</w:t>
      </w:r>
    </w:p>
    <w:p w14:paraId="1E7F0183" w14:textId="77777777" w:rsidR="004719C7" w:rsidRDefault="004719C7" w:rsidP="009455C2">
      <w:pPr>
        <w:ind w:left="2410" w:hanging="2410"/>
        <w:rPr>
          <w:rFonts w:ascii="Calibri" w:hAnsi="Calibri" w:cs="Calibri"/>
          <w:i/>
          <w:sz w:val="24"/>
          <w:szCs w:val="24"/>
        </w:rPr>
      </w:pPr>
    </w:p>
    <w:p w14:paraId="0969B3CB" w14:textId="77777777" w:rsidR="009455C2" w:rsidRPr="005D5BB4" w:rsidRDefault="004719C7" w:rsidP="009455C2">
      <w:pPr>
        <w:pStyle w:val="Otsikko3"/>
        <w:rPr>
          <w:rFonts w:ascii="Calibri" w:hAnsi="Calibri" w:cs="Calibri"/>
        </w:rPr>
      </w:pPr>
      <w:r>
        <w:rPr>
          <w:rFonts w:ascii="Calibri" w:hAnsi="Calibri" w:cs="Calibri"/>
        </w:rPr>
        <w:t>Ka</w:t>
      </w:r>
      <w:r w:rsidR="009455C2" w:rsidRPr="005D5BB4">
        <w:rPr>
          <w:rFonts w:ascii="Calibri" w:hAnsi="Calibri" w:cs="Calibri"/>
        </w:rPr>
        <w:t>upanvahvistajan todistus</w:t>
      </w:r>
    </w:p>
    <w:p w14:paraId="372324E0" w14:textId="77777777" w:rsidR="00AE5F40" w:rsidRDefault="00AE5F40"/>
    <w:sectPr w:rsidR="00AE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305A" w14:textId="77777777" w:rsidR="00195BFA" w:rsidRDefault="00195BFA" w:rsidP="009455C2">
      <w:r>
        <w:separator/>
      </w:r>
    </w:p>
  </w:endnote>
  <w:endnote w:type="continuationSeparator" w:id="0">
    <w:p w14:paraId="6A41081A" w14:textId="77777777" w:rsidR="00195BFA" w:rsidRDefault="00195BFA" w:rsidP="009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(scalable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6D72" w14:textId="77777777" w:rsidR="0091491D" w:rsidRDefault="009149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1C88" w14:textId="77777777" w:rsidR="0091491D" w:rsidRDefault="009149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9020" w14:textId="77777777" w:rsidR="0091491D" w:rsidRDefault="009149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F00D" w14:textId="77777777" w:rsidR="00195BFA" w:rsidRDefault="00195BFA" w:rsidP="009455C2">
      <w:r>
        <w:separator/>
      </w:r>
    </w:p>
  </w:footnote>
  <w:footnote w:type="continuationSeparator" w:id="0">
    <w:p w14:paraId="44C11852" w14:textId="77777777" w:rsidR="00195BFA" w:rsidRDefault="00195BFA" w:rsidP="009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5169" w14:textId="77777777" w:rsidR="0091491D" w:rsidRDefault="009149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7187" w14:textId="77777777" w:rsidR="009455C2" w:rsidRPr="00F62D78" w:rsidRDefault="0091491D" w:rsidP="009455C2">
    <w:pPr>
      <w:pStyle w:val="Yltunniste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8.12.</w:t>
    </w:r>
    <w:r w:rsidR="009455C2" w:rsidRPr="00F62D78">
      <w:rPr>
        <w:rFonts w:ascii="Calibri" w:hAnsi="Calibri" w:cs="Calibri"/>
        <w:sz w:val="24"/>
        <w:szCs w:val="24"/>
      </w:rPr>
      <w:t xml:space="preserve">2017                                            </w:t>
    </w:r>
    <w:r w:rsidR="009455C2">
      <w:rPr>
        <w:rFonts w:ascii="Calibri" w:hAnsi="Calibri" w:cs="Calibri"/>
        <w:sz w:val="24"/>
        <w:szCs w:val="24"/>
      </w:rPr>
      <w:t xml:space="preserve"> Y</w:t>
    </w:r>
    <w:r w:rsidR="009455C2" w:rsidRPr="00F62D78">
      <w:rPr>
        <w:rFonts w:ascii="Calibri" w:hAnsi="Calibri"/>
        <w:i/>
        <w:sz w:val="24"/>
        <w:szCs w:val="24"/>
      </w:rPr>
      <w:t>hteismetsä</w:t>
    </w:r>
    <w:r w:rsidR="009455C2">
      <w:rPr>
        <w:rFonts w:ascii="Calibri" w:hAnsi="Calibri"/>
        <w:i/>
        <w:sz w:val="24"/>
        <w:szCs w:val="24"/>
      </w:rPr>
      <w:t xml:space="preserve">osuuksia sisältävän haamutilan kauppakirjan </w:t>
    </w:r>
    <w:r w:rsidR="009455C2" w:rsidRPr="00F62D78">
      <w:rPr>
        <w:rFonts w:ascii="Calibri" w:hAnsi="Calibri"/>
        <w:i/>
        <w:sz w:val="24"/>
        <w:szCs w:val="24"/>
      </w:rPr>
      <w:t>malli</w:t>
    </w:r>
  </w:p>
  <w:p w14:paraId="10293E95" w14:textId="77777777" w:rsidR="009455C2" w:rsidRDefault="009455C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727A" w14:textId="77777777" w:rsidR="0091491D" w:rsidRDefault="0091491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7A"/>
    <w:multiLevelType w:val="hybridMultilevel"/>
    <w:tmpl w:val="6F6CF6DA"/>
    <w:lvl w:ilvl="0" w:tplc="FFEC9772">
      <w:start w:val="21"/>
      <w:numFmt w:val="bullet"/>
      <w:lvlText w:val="-"/>
      <w:lvlJc w:val="left"/>
      <w:pPr>
        <w:ind w:left="277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2"/>
    <w:rsid w:val="00012630"/>
    <w:rsid w:val="00050B7F"/>
    <w:rsid w:val="0008539E"/>
    <w:rsid w:val="0011151C"/>
    <w:rsid w:val="00195BFA"/>
    <w:rsid w:val="002172E8"/>
    <w:rsid w:val="0029331A"/>
    <w:rsid w:val="00431ECD"/>
    <w:rsid w:val="00444DAE"/>
    <w:rsid w:val="004719C7"/>
    <w:rsid w:val="004C3273"/>
    <w:rsid w:val="00567850"/>
    <w:rsid w:val="006738AF"/>
    <w:rsid w:val="006A61BF"/>
    <w:rsid w:val="00763A31"/>
    <w:rsid w:val="007B326B"/>
    <w:rsid w:val="0091491D"/>
    <w:rsid w:val="009455C2"/>
    <w:rsid w:val="00AE5F40"/>
    <w:rsid w:val="00CD619A"/>
    <w:rsid w:val="00CF4291"/>
    <w:rsid w:val="00D46590"/>
    <w:rsid w:val="00E108FB"/>
    <w:rsid w:val="00E530BB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99BF"/>
  <w15:docId w15:val="{C5169B26-74D2-41CA-99A2-5E9B6AB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55C2"/>
    <w:pPr>
      <w:autoSpaceDE w:val="0"/>
      <w:autoSpaceDN w:val="0"/>
      <w:spacing w:after="0" w:line="240" w:lineRule="auto"/>
    </w:pPr>
    <w:rPr>
      <w:rFonts w:ascii="Swiss (scalable)" w:eastAsia="Times New Roman" w:hAnsi="Swiss (scalable)" w:cs="Swiss (scalable)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9455C2"/>
    <w:pPr>
      <w:keepNext/>
      <w:ind w:left="2410" w:hanging="2410"/>
      <w:outlineLvl w:val="2"/>
    </w:pPr>
    <w:rPr>
      <w:rFonts w:ascii="Arial" w:hAnsi="Arial" w:cs="Arial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9455C2"/>
    <w:pPr>
      <w:keepNext/>
      <w:outlineLvl w:val="3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9"/>
    <w:rsid w:val="009455C2"/>
    <w:rPr>
      <w:rFonts w:ascii="Arial" w:eastAsia="Times New Roman" w:hAnsi="Arial" w:cs="Arial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9"/>
    <w:rsid w:val="009455C2"/>
    <w:rPr>
      <w:rFonts w:ascii="Arial" w:eastAsia="Times New Roman" w:hAnsi="Arial" w:cs="Arial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uiPriority w:val="99"/>
    <w:rsid w:val="009455C2"/>
    <w:pPr>
      <w:ind w:left="2410" w:hanging="2410"/>
    </w:pPr>
    <w:rPr>
      <w:rFonts w:ascii="Arial" w:hAnsi="Arial" w:cs="Arial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9455C2"/>
    <w:rPr>
      <w:rFonts w:ascii="Arial" w:eastAsia="Times New Roman" w:hAnsi="Arial" w:cs="Arial"/>
      <w:sz w:val="24"/>
      <w:szCs w:val="24"/>
      <w:lang w:eastAsia="fi-FI"/>
    </w:rPr>
  </w:style>
  <w:style w:type="paragraph" w:styleId="Yltunniste">
    <w:name w:val="header"/>
    <w:basedOn w:val="Normaali"/>
    <w:link w:val="YltunnisteChar"/>
    <w:unhideWhenUsed/>
    <w:rsid w:val="009455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455C2"/>
    <w:rPr>
      <w:rFonts w:ascii="Swiss (scalable)" w:eastAsia="Times New Roman" w:hAnsi="Swiss (scalable)" w:cs="Swiss (scalable)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455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455C2"/>
    <w:rPr>
      <w:rFonts w:ascii="Swiss (scalable)" w:eastAsia="Times New Roman" w:hAnsi="Swiss (scalable)" w:cs="Swiss (scalable)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9E032274FF0F4598C94586F8C679FD" ma:contentTypeVersion="12" ma:contentTypeDescription="Luo uusi asiakirja." ma:contentTypeScope="" ma:versionID="66ff2757925b8d2eeee243f76e5f54a5">
  <xsd:schema xmlns:xsd="http://www.w3.org/2001/XMLSchema" xmlns:xs="http://www.w3.org/2001/XMLSchema" xmlns:p="http://schemas.microsoft.com/office/2006/metadata/properties" xmlns:ns2="c4285650-a2c9-4aa1-af32-caea3e3bd19f" xmlns:ns3="6548fd5c-c1d3-48ad-b09e-22d033b16384" targetNamespace="http://schemas.microsoft.com/office/2006/metadata/properties" ma:root="true" ma:fieldsID="a14cf9048c3ad44827a20e461fd4722e" ns2:_="" ns3:_="">
    <xsd:import namespace="c4285650-a2c9-4aa1-af32-caea3e3bd19f"/>
    <xsd:import namespace="6548fd5c-c1d3-48ad-b09e-22d033b1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650-a2c9-4aa1-af32-caea3e3b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d5c-c1d3-48ad-b09e-22d033b1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52B88-B031-47C7-9752-A061D8460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147EA-2C86-45BD-BD1A-71E855719412}"/>
</file>

<file path=customXml/itemProps3.xml><?xml version="1.0" encoding="utf-8"?>
<ds:datastoreItem xmlns:ds="http://schemas.openxmlformats.org/officeDocument/2006/customXml" ds:itemID="{2A78E509-019C-4363-929E-7E1CAB247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metsäkeskus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haamutilan kauppakirjasta</dc:title>
  <dc:creator>Hp</dc:creator>
  <cp:lastModifiedBy>Tehomaa Outi</cp:lastModifiedBy>
  <cp:revision>3</cp:revision>
  <dcterms:created xsi:type="dcterms:W3CDTF">2021-03-12T09:28:00Z</dcterms:created>
  <dcterms:modified xsi:type="dcterms:W3CDTF">2021-03-12T10:06:00Z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0x010100469E032274FF0F4598C94586F8C679FD</vt:lpwstr>
  </property>
</Properties>
</file>